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2E72" w14:textId="77777777" w:rsidR="00B1170F" w:rsidRPr="00931A7D" w:rsidRDefault="00B1170F" w:rsidP="00B1170F">
      <w:pPr>
        <w:tabs>
          <w:tab w:val="left" w:pos="4394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fr-FR"/>
        </w:rPr>
      </w:pPr>
      <w:r w:rsidRPr="00931A7D">
        <w:rPr>
          <w:rFonts w:eastAsia="Calibri"/>
          <w:b/>
          <w:sz w:val="28"/>
          <w:szCs w:val="28"/>
          <w:lang w:eastAsia="fr-FR"/>
        </w:rPr>
        <w:t>Calendrier de formation prévisionnel 2025/2026</w:t>
      </w:r>
    </w:p>
    <w:p w14:paraId="2E727D65" w14:textId="77777777" w:rsidR="00B1170F" w:rsidRPr="00931A7D" w:rsidRDefault="00B1170F" w:rsidP="00B1170F">
      <w:pPr>
        <w:tabs>
          <w:tab w:val="left" w:pos="4394"/>
        </w:tabs>
        <w:spacing w:after="0" w:line="240" w:lineRule="auto"/>
        <w:jc w:val="center"/>
        <w:rPr>
          <w:rFonts w:eastAsia="Calibri"/>
          <w:b/>
          <w:sz w:val="28"/>
          <w:szCs w:val="28"/>
          <w:lang w:eastAsia="fr-FR"/>
        </w:rPr>
      </w:pPr>
      <w:proofErr w:type="gramStart"/>
      <w:r w:rsidRPr="00931A7D">
        <w:rPr>
          <w:rFonts w:eastAsia="Calibri"/>
          <w:b/>
          <w:sz w:val="28"/>
          <w:szCs w:val="28"/>
          <w:lang w:eastAsia="fr-FR"/>
        </w:rPr>
        <w:t>pour</w:t>
      </w:r>
      <w:proofErr w:type="gramEnd"/>
      <w:r w:rsidRPr="00931A7D">
        <w:rPr>
          <w:rFonts w:eastAsia="Calibri"/>
          <w:b/>
          <w:sz w:val="28"/>
          <w:szCs w:val="28"/>
          <w:lang w:eastAsia="fr-FR"/>
        </w:rPr>
        <w:t xml:space="preserve"> 600 jeunes en service civique</w:t>
      </w:r>
    </w:p>
    <w:p w14:paraId="79414515" w14:textId="77777777" w:rsidR="00B1170F" w:rsidRPr="00931A7D" w:rsidRDefault="00B1170F" w:rsidP="00B1170F">
      <w:pPr>
        <w:jc w:val="center"/>
      </w:pPr>
    </w:p>
    <w:p w14:paraId="79D7244A" w14:textId="77777777" w:rsidR="00846811" w:rsidRPr="00931A7D" w:rsidRDefault="00846811" w:rsidP="00846811">
      <w:pPr>
        <w:jc w:val="both"/>
      </w:pPr>
      <w:r w:rsidRPr="00931A7D">
        <w:t>Document à compléter lors de la remise des offres.</w:t>
      </w:r>
    </w:p>
    <w:p w14:paraId="4D98343A" w14:textId="77777777" w:rsidR="00846811" w:rsidRPr="00931A7D" w:rsidRDefault="00846811" w:rsidP="00846811">
      <w:pPr>
        <w:jc w:val="both"/>
      </w:pPr>
      <w:r w:rsidRPr="00931A7D">
        <w:t xml:space="preserve">Les informations engagent le candidat si son offre est retenue. </w:t>
      </w:r>
    </w:p>
    <w:p w14:paraId="63186CF6" w14:textId="77777777" w:rsidR="00846811" w:rsidRPr="00931A7D" w:rsidRDefault="00846811" w:rsidP="00846811">
      <w:pPr>
        <w:jc w:val="both"/>
      </w:pPr>
      <w:r w:rsidRPr="00931A7D">
        <w:t>Ce document pourra faire l’objet de négociations et d’ajustements.</w:t>
      </w:r>
    </w:p>
    <w:p w14:paraId="5CE91C7C" w14:textId="15AD4D96" w:rsidR="00B9757E" w:rsidRPr="00931A7D" w:rsidRDefault="00B9757E" w:rsidP="00CD2863">
      <w:pPr>
        <w:jc w:val="center"/>
      </w:pPr>
      <w:r w:rsidRPr="00931A7D">
        <w:fldChar w:fldCharType="begin"/>
      </w:r>
      <w:r w:rsidRPr="00931A7D">
        <w:instrText xml:space="preserve"> LINK Excel.Sheet.12 "\\\\srv.ac-lille.fr\\Filers\\rahdf\\commun\\SRAA\\MARCHÉS SRAA\\Services civiques\\Rédaction marchés 2025 2026 pour EAFC Lille\\Pièces administratives 2025_06 PSC1 SC Lille\\Documents de travail\\Modèle calendrier prévisionnel 2025 2026.xlsx" "Feuil1!L1C1:L41C3" \a \f 4 \h </w:instrText>
      </w:r>
      <w:r w:rsidR="00307302">
        <w:instrText xml:space="preserve"> \* MERGEFORMAT </w:instrText>
      </w:r>
      <w:r w:rsidRPr="00931A7D">
        <w:fldChar w:fldCharType="separate"/>
      </w:r>
    </w:p>
    <w:tbl>
      <w:tblPr>
        <w:tblW w:w="69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210"/>
        <w:gridCol w:w="2210"/>
      </w:tblGrid>
      <w:tr w:rsidR="00931A7D" w:rsidRPr="00931A7D" w14:paraId="66AD6C62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EF212" w14:textId="1E6800F5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 </w:t>
            </w:r>
            <w:r w:rsidR="0043561B"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Dates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96452" w14:textId="51A378E6" w:rsidR="00B9757E" w:rsidRPr="00931A7D" w:rsidRDefault="0043561B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Lieux (précisez la localisation)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A7815" w14:textId="355F95D0" w:rsidR="00B9757E" w:rsidRPr="00931A7D" w:rsidRDefault="0043561B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Nombre</w:t>
            </w:r>
            <w:r w:rsid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maximum</w:t>
            </w: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de jeunes</w:t>
            </w:r>
            <w:r w:rsid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formés</w:t>
            </w:r>
          </w:p>
        </w:tc>
      </w:tr>
      <w:tr w:rsidR="00931A7D" w:rsidRPr="00931A7D" w14:paraId="122B7EEE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3D2A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451F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44A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AF69090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1362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4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7007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877B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770546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4A44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FFC7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4F03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FFE1556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2FF4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7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9584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BBEA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6499A75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56A1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3089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1AD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33573D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72BE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B4B7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B610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AF07E27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9474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14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088F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4716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1C884BF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454F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17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B72E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4AB9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B54434D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95DA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18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A36A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F184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E4B0EF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6A81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AEF9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5618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7F4D1B2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A304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21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A50F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9FF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89CFA81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57E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24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31D2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426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3F6E24A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2EA3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25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071D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CE70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1482352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3EAF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963B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32B7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90661C6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FAA2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28 novembre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F57D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97E7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C7D5F88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18CD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42E5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194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59A717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6BAB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62EA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FE7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AD428ED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F2E8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4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8E48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3258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4BA299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2E75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2AE6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9A8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F1E5F0E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9C1E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8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051B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AFBE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F6D64F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14DE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6DBD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3B5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F76B1CE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6B12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11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69D7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329C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3B44657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FDEA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CF2E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F39A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31A1AA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B3CB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15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417E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615A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8B9EE0F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DA18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BAE7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B19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047B1F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E872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18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289A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99E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5815B4F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25CF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décembre 2025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5579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DCDE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A2619BE" w14:textId="77777777" w:rsidTr="00307302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89C3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de Noël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FAEFFB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794FFC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3C36D3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63F5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840E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7B8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0537623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1E28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B043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DA94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C7D54A6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7EDC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8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A266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F932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4E610EC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54C7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2EA6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AA1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EC3F8AA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4074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7E49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5EB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07C75D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453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7E07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34F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772736D8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1D88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15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877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1DB4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3DAF17E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FF1C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C570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4B18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1A61895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F2EC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1CD5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EC4F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33FCDB9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9ED7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79FD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B91A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AD71F10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3F71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22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1E3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70CE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797BBEC" w14:textId="77777777" w:rsidTr="0043561B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F692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23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2BE4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BCA2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</w:tbl>
    <w:p w14:paraId="358DDD37" w14:textId="03112095" w:rsidR="00B9757E" w:rsidRPr="00931A7D" w:rsidRDefault="00B9757E" w:rsidP="00CD2863">
      <w:pPr>
        <w:jc w:val="center"/>
      </w:pPr>
      <w:r w:rsidRPr="00931A7D">
        <w:fldChar w:fldCharType="end"/>
      </w:r>
    </w:p>
    <w:p w14:paraId="7E1A4FEC" w14:textId="52790BFE" w:rsidR="00B9757E" w:rsidRPr="00931A7D" w:rsidRDefault="00B9757E" w:rsidP="00CD2863">
      <w:pPr>
        <w:jc w:val="center"/>
      </w:pPr>
    </w:p>
    <w:p w14:paraId="59C7F667" w14:textId="2847F3B2" w:rsidR="00B9757E" w:rsidRPr="00931A7D" w:rsidRDefault="00B9757E" w:rsidP="00CD2863">
      <w:pPr>
        <w:jc w:val="center"/>
      </w:pPr>
      <w:r w:rsidRPr="00931A7D">
        <w:fldChar w:fldCharType="begin"/>
      </w:r>
      <w:r w:rsidRPr="00931A7D">
        <w:instrText xml:space="preserve"> LINK Excel.Sheet.12 "\\\\srv.ac-lille.fr\\Filers\\rahdf\\commun\\SRAA\\MARCHÉS SRAA\\Services civiques\\Rédaction marchés 2025 2026 pour EAFC Lille\\Pièces administratives 2025_06 PSC1 SC Lille\\Documents de travail\\Modèle calendrier prévisionnel 2025 2026.xlsx" "Feuil1!L1C5:L42C7" \a \f 4 \h </w:instrText>
      </w:r>
      <w:r w:rsidR="0043561B" w:rsidRPr="00931A7D">
        <w:instrText xml:space="preserve"> \* MERGEFORMAT </w:instrText>
      </w:r>
      <w:r w:rsidRPr="00931A7D">
        <w:fldChar w:fldCharType="separate"/>
      </w:r>
    </w:p>
    <w:tbl>
      <w:tblPr>
        <w:tblW w:w="69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210"/>
        <w:gridCol w:w="2210"/>
      </w:tblGrid>
      <w:tr w:rsidR="00307302" w:rsidRPr="00931A7D" w14:paraId="58CB8EBE" w14:textId="77777777" w:rsidTr="00024054">
        <w:trPr>
          <w:trHeight w:val="255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4256A" w14:textId="77777777" w:rsidR="00307302" w:rsidRPr="00931A7D" w:rsidRDefault="00307302" w:rsidP="00024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 Dates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C3B0F" w14:textId="77777777" w:rsidR="00307302" w:rsidRPr="00931A7D" w:rsidRDefault="00307302" w:rsidP="00024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Lieux (précisez la localisation)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28957" w14:textId="77777777" w:rsidR="00307302" w:rsidRPr="00931A7D" w:rsidRDefault="00307302" w:rsidP="00024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Nombre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maximum</w:t>
            </w: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de jeunes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formés</w:t>
            </w:r>
          </w:p>
        </w:tc>
      </w:tr>
      <w:tr w:rsidR="00931A7D" w:rsidRPr="00931A7D" w14:paraId="2EDF75D8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5F62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26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214D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60C3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92AB284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8AD9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9718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5D7F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C3961E2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F23A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29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6C1B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38D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142FB5A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CEEA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janvier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1E1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0C4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972BE02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1735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29D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D070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EA09488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003F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48E7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966F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6B477FB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F0E1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C0BF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5EB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D6F4D5A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B9D3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A45C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4C3F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78AFF045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72F0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3849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19FE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7139F45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188B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6894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515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0ABE1F4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1EF0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C055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732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075BF4E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8181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février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225D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38FF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D23292B" w14:textId="77777777" w:rsidTr="00307302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8FA5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d'hiver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4E9924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F9CCAF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6136790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F1C6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0933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DCD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721A89B1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8E22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86F5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37A6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03FF5F25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13CD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5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6FEF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FDF8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2F2CC1F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1AFC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6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1855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533D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A4B234A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D954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D03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742D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3A43C9D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5C62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F415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BC1B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EF61CBB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61B6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12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9D2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8C83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57698B3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90C9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13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51B2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0862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06CACCE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CD66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16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234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504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08E1775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E1BB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17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A6D9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E41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F644368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6C52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19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9D3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C339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1EA1DA1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AC9E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20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10DB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15E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88501CE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73BD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23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1A1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A4B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0FCE52E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3294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24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47DA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4AA0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443008B1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0E67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26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F58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6AEE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11DF530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A3A0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1F71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001B3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152A7D1A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3FF0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085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64F8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994D90C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DFD6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31 mars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0142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279B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7A01A260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75A3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D5E1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FEF0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75F73950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F3DF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97875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F1C2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719A249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EA0A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7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3927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6B2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50E429B6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3A76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9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B09CB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37AA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23A7BEF4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0FFEF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vendredi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10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655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79B9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8D77D44" w14:textId="77777777" w:rsidTr="00307302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54FB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Vacances de printemps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E0C8D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E86EA4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6ECC7001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D65C1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lundi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27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584F6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AC82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894ACD9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C449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mardi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28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3E9FA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044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2EDC56C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7DC5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mercredi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29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C0750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5384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931A7D" w:rsidRPr="00931A7D" w14:paraId="3CD90DD3" w14:textId="77777777" w:rsidTr="005C54B6">
        <w:trPr>
          <w:trHeight w:val="255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B8B3C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proofErr w:type="gramStart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jeudi</w:t>
            </w:r>
            <w:proofErr w:type="gramEnd"/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30 avril 2026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762E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A672" w14:textId="77777777" w:rsidR="00B9757E" w:rsidRPr="00931A7D" w:rsidRDefault="00B9757E" w:rsidP="00B97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931A7D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</w:t>
            </w:r>
          </w:p>
        </w:tc>
      </w:tr>
    </w:tbl>
    <w:p w14:paraId="08CDE179" w14:textId="6DF42A25" w:rsidR="00B9757E" w:rsidRPr="00931A7D" w:rsidRDefault="00B9757E" w:rsidP="00CD2863">
      <w:pPr>
        <w:jc w:val="center"/>
      </w:pPr>
      <w:r w:rsidRPr="00931A7D">
        <w:fldChar w:fldCharType="end"/>
      </w:r>
    </w:p>
    <w:sectPr w:rsidR="00B9757E" w:rsidRPr="00931A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C293C" w14:textId="77777777" w:rsidR="00F059F1" w:rsidRDefault="00F059F1" w:rsidP="00F059F1">
      <w:pPr>
        <w:spacing w:after="0" w:line="240" w:lineRule="auto"/>
      </w:pPr>
      <w:r>
        <w:separator/>
      </w:r>
    </w:p>
  </w:endnote>
  <w:endnote w:type="continuationSeparator" w:id="0">
    <w:p w14:paraId="2DC3B443" w14:textId="77777777" w:rsidR="00F059F1" w:rsidRDefault="00F059F1" w:rsidP="00F0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8153" w14:textId="5F7136AA" w:rsidR="00F059F1" w:rsidRPr="00F059F1" w:rsidRDefault="0047320C" w:rsidP="00F059F1">
    <w:pPr>
      <w:tabs>
        <w:tab w:val="right" w:pos="9639"/>
      </w:tabs>
      <w:spacing w:after="0" w:line="240" w:lineRule="auto"/>
      <w:jc w:val="both"/>
      <w:rPr>
        <w:rFonts w:eastAsia="Times New Roman" w:cs="Times New Roman"/>
        <w:sz w:val="18"/>
        <w:szCs w:val="18"/>
        <w:lang w:eastAsia="fr-FR"/>
      </w:rPr>
    </w:pPr>
    <w:r w:rsidRPr="0047320C">
      <w:rPr>
        <w:rFonts w:eastAsia="Times New Roman" w:cs="Times New Roman"/>
        <w:sz w:val="18"/>
        <w:szCs w:val="18"/>
        <w:lang w:eastAsia="fr-FR"/>
      </w:rPr>
      <w:t>2025_06 PSC1 SC Lille</w:t>
    </w:r>
    <w:r w:rsidR="00F059F1">
      <w:rPr>
        <w:rFonts w:eastAsia="Times New Roman" w:cs="Times New Roman"/>
        <w:sz w:val="18"/>
        <w:szCs w:val="18"/>
        <w:lang w:eastAsia="fr-FR"/>
      </w:rPr>
      <w:t>–</w:t>
    </w:r>
    <w:r w:rsidR="00F059F1" w:rsidRPr="00917932">
      <w:rPr>
        <w:rFonts w:eastAsia="Times New Roman" w:cs="Times New Roman"/>
        <w:sz w:val="18"/>
        <w:szCs w:val="18"/>
        <w:lang w:eastAsia="fr-FR"/>
      </w:rPr>
      <w:t xml:space="preserve"> </w:t>
    </w:r>
    <w:r w:rsidR="00CD2863">
      <w:rPr>
        <w:rFonts w:eastAsia="Times New Roman" w:cs="Times New Roman"/>
        <w:sz w:val="18"/>
        <w:szCs w:val="18"/>
        <w:lang w:eastAsia="fr-FR"/>
      </w:rPr>
      <w:t>Annexe CCP</w:t>
    </w:r>
    <w:r w:rsidR="00F059F1" w:rsidRPr="00917932">
      <w:rPr>
        <w:rFonts w:eastAsia="Times New Roman" w:cs="Times New Roman"/>
        <w:sz w:val="18"/>
        <w:szCs w:val="18"/>
        <w:lang w:eastAsia="fr-FR"/>
      </w:rPr>
      <w:tab/>
      <w:t xml:space="preserve">Page </w: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begin"/>
    </w:r>
    <w:r w:rsidR="00F059F1" w:rsidRPr="00917932">
      <w:rPr>
        <w:rFonts w:eastAsia="Times New Roman" w:cs="Times New Roman"/>
        <w:sz w:val="18"/>
        <w:szCs w:val="18"/>
        <w:lang w:eastAsia="fr-FR"/>
      </w:rPr>
      <w:instrText xml:space="preserve"> PAGE   \* MERGEFORMAT </w:instrTex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separate"/>
    </w:r>
    <w:r w:rsidR="00F059F1">
      <w:rPr>
        <w:rFonts w:eastAsia="Times New Roman" w:cs="Times New Roman"/>
        <w:sz w:val="18"/>
        <w:szCs w:val="18"/>
        <w:lang w:eastAsia="fr-FR"/>
      </w:rPr>
      <w:t>1</w: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end"/>
    </w:r>
    <w:r w:rsidR="00F059F1" w:rsidRPr="00917932">
      <w:rPr>
        <w:rFonts w:eastAsia="Times New Roman" w:cs="Times New Roman"/>
        <w:sz w:val="18"/>
        <w:szCs w:val="18"/>
        <w:lang w:eastAsia="fr-FR"/>
      </w:rPr>
      <w:t xml:space="preserve"> sur </w: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begin"/>
    </w:r>
    <w:r w:rsidR="00F059F1" w:rsidRPr="00917932">
      <w:rPr>
        <w:rFonts w:eastAsia="Times New Roman" w:cs="Times New Roman"/>
        <w:sz w:val="18"/>
        <w:szCs w:val="18"/>
        <w:lang w:eastAsia="fr-FR"/>
      </w:rPr>
      <w:instrText xml:space="preserve"> NUMPAGES   \* MERGEFORMAT </w:instrTex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separate"/>
    </w:r>
    <w:r w:rsidR="00F059F1">
      <w:rPr>
        <w:rFonts w:eastAsia="Times New Roman" w:cs="Times New Roman"/>
        <w:sz w:val="18"/>
        <w:szCs w:val="18"/>
        <w:lang w:eastAsia="fr-FR"/>
      </w:rPr>
      <w:t>11</w:t>
    </w:r>
    <w:r w:rsidR="00F059F1" w:rsidRPr="00917932">
      <w:rPr>
        <w:rFonts w:eastAsia="Times New Roman" w:cs="Times New Roman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3C3C" w14:textId="77777777" w:rsidR="00F059F1" w:rsidRDefault="00F059F1" w:rsidP="00F059F1">
      <w:pPr>
        <w:spacing w:after="0" w:line="240" w:lineRule="auto"/>
      </w:pPr>
      <w:r>
        <w:separator/>
      </w:r>
    </w:p>
  </w:footnote>
  <w:footnote w:type="continuationSeparator" w:id="0">
    <w:p w14:paraId="197A74C1" w14:textId="77777777" w:rsidR="00F059F1" w:rsidRDefault="00F059F1" w:rsidP="00F05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C7319"/>
    <w:multiLevelType w:val="hybridMultilevel"/>
    <w:tmpl w:val="8C9E2D16"/>
    <w:lvl w:ilvl="0" w:tplc="0E508E9A">
      <w:start w:val="1"/>
      <w:numFmt w:val="bullet"/>
      <w:lvlText w:val="q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AC5C32"/>
    <w:multiLevelType w:val="hybridMultilevel"/>
    <w:tmpl w:val="874A8998"/>
    <w:lvl w:ilvl="0" w:tplc="0E508E9A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734293"/>
    <w:multiLevelType w:val="hybridMultilevel"/>
    <w:tmpl w:val="8ADA5784"/>
    <w:lvl w:ilvl="0" w:tplc="64604C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97662"/>
    <w:multiLevelType w:val="hybridMultilevel"/>
    <w:tmpl w:val="C744FD84"/>
    <w:lvl w:ilvl="0" w:tplc="994A1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919FD"/>
    <w:multiLevelType w:val="hybridMultilevel"/>
    <w:tmpl w:val="91CCBED4"/>
    <w:lvl w:ilvl="0" w:tplc="AD123152">
      <w:start w:val="3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0577729"/>
    <w:multiLevelType w:val="hybridMultilevel"/>
    <w:tmpl w:val="A266AA3C"/>
    <w:lvl w:ilvl="0" w:tplc="A5F2C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F2EBC"/>
    <w:multiLevelType w:val="multilevel"/>
    <w:tmpl w:val="30D26E1C"/>
    <w:lvl w:ilvl="0">
      <w:start w:val="1"/>
      <w:numFmt w:val="decimal"/>
      <w:lvlText w:val="ARTICLE %1 /"/>
      <w:lvlJc w:val="left"/>
      <w:pPr>
        <w:ind w:left="92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0" w:hanging="576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Titre3"/>
      <w:lvlText w:val="%1.%2.%3"/>
      <w:lvlJc w:val="left"/>
      <w:pPr>
        <w:ind w:left="-556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865" w:hanging="864"/>
      </w:pPr>
      <w:rPr>
        <w:b w:val="0"/>
        <w:bCs w:val="0"/>
        <w:i/>
        <w:iCs/>
      </w:rPr>
    </w:lvl>
    <w:lvl w:ilvl="4">
      <w:start w:val="1"/>
      <w:numFmt w:val="decimal"/>
      <w:lvlText w:val="%1.%2.%3.%4.%5"/>
      <w:lvlJc w:val="left"/>
      <w:pPr>
        <w:ind w:left="-268" w:hanging="1008"/>
      </w:pPr>
    </w:lvl>
    <w:lvl w:ilvl="5">
      <w:start w:val="1"/>
      <w:numFmt w:val="decimal"/>
      <w:lvlText w:val="%1.%2.%3.%4.%5.%6"/>
      <w:lvlJc w:val="left"/>
      <w:pPr>
        <w:ind w:left="-124" w:hanging="1152"/>
      </w:pPr>
    </w:lvl>
    <w:lvl w:ilvl="6">
      <w:start w:val="1"/>
      <w:numFmt w:val="decimal"/>
      <w:lvlText w:val="%1.%2.%3.%4.%5.%6.%7"/>
      <w:lvlJc w:val="left"/>
      <w:pPr>
        <w:ind w:left="20" w:hanging="1296"/>
      </w:pPr>
    </w:lvl>
    <w:lvl w:ilvl="7">
      <w:start w:val="1"/>
      <w:numFmt w:val="decimal"/>
      <w:lvlText w:val="%1.%2.%3.%4.%5.%6.%7.%8"/>
      <w:lvlJc w:val="left"/>
      <w:pPr>
        <w:ind w:left="164" w:hanging="1440"/>
      </w:pPr>
    </w:lvl>
    <w:lvl w:ilvl="8">
      <w:start w:val="1"/>
      <w:numFmt w:val="decimal"/>
      <w:lvlText w:val="%1.%2.%3.%4.%5.%6.%7.%8.%9"/>
      <w:lvlJc w:val="left"/>
      <w:pPr>
        <w:ind w:left="308" w:hanging="1584"/>
      </w:pPr>
    </w:lvl>
  </w:abstractNum>
  <w:abstractNum w:abstractNumId="7" w15:restartNumberingAfterBreak="0">
    <w:nsid w:val="739559C6"/>
    <w:multiLevelType w:val="hybridMultilevel"/>
    <w:tmpl w:val="B664B04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65A3A98"/>
    <w:multiLevelType w:val="hybridMultilevel"/>
    <w:tmpl w:val="23225BF4"/>
    <w:lvl w:ilvl="0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92"/>
    <w:rsid w:val="00100848"/>
    <w:rsid w:val="00112254"/>
    <w:rsid w:val="00137950"/>
    <w:rsid w:val="001C5859"/>
    <w:rsid w:val="00241692"/>
    <w:rsid w:val="00282184"/>
    <w:rsid w:val="002F2005"/>
    <w:rsid w:val="00307302"/>
    <w:rsid w:val="00317A1C"/>
    <w:rsid w:val="00324977"/>
    <w:rsid w:val="003360C8"/>
    <w:rsid w:val="00357B4E"/>
    <w:rsid w:val="003A7090"/>
    <w:rsid w:val="003C0AD0"/>
    <w:rsid w:val="003E50AB"/>
    <w:rsid w:val="00431C62"/>
    <w:rsid w:val="0043561B"/>
    <w:rsid w:val="0047320C"/>
    <w:rsid w:val="004822D0"/>
    <w:rsid w:val="004A792B"/>
    <w:rsid w:val="004B1E09"/>
    <w:rsid w:val="004D0386"/>
    <w:rsid w:val="004E3650"/>
    <w:rsid w:val="005C54B6"/>
    <w:rsid w:val="00611AA9"/>
    <w:rsid w:val="00682805"/>
    <w:rsid w:val="006B1A48"/>
    <w:rsid w:val="00721BC1"/>
    <w:rsid w:val="0073204D"/>
    <w:rsid w:val="00750B05"/>
    <w:rsid w:val="00771B46"/>
    <w:rsid w:val="007D0421"/>
    <w:rsid w:val="0083716E"/>
    <w:rsid w:val="00846811"/>
    <w:rsid w:val="009165FC"/>
    <w:rsid w:val="00931A7D"/>
    <w:rsid w:val="0097669F"/>
    <w:rsid w:val="00A048F9"/>
    <w:rsid w:val="00A10D65"/>
    <w:rsid w:val="00AC669A"/>
    <w:rsid w:val="00B1170F"/>
    <w:rsid w:val="00B9757E"/>
    <w:rsid w:val="00BB090B"/>
    <w:rsid w:val="00C729E5"/>
    <w:rsid w:val="00CD2863"/>
    <w:rsid w:val="00CF38CF"/>
    <w:rsid w:val="00D05EC6"/>
    <w:rsid w:val="00D67F5F"/>
    <w:rsid w:val="00D83927"/>
    <w:rsid w:val="00DB4C27"/>
    <w:rsid w:val="00E267AF"/>
    <w:rsid w:val="00E85EF3"/>
    <w:rsid w:val="00EC13A1"/>
    <w:rsid w:val="00EC5EB4"/>
    <w:rsid w:val="00EE1BE4"/>
    <w:rsid w:val="00F059F1"/>
    <w:rsid w:val="00F4189A"/>
    <w:rsid w:val="00FB40C4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312F4"/>
  <w15:chartTrackingRefBased/>
  <w15:docId w15:val="{20A258ED-F5C5-41AA-9859-B6CC6003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302"/>
  </w:style>
  <w:style w:type="paragraph" w:styleId="Titre3">
    <w:name w:val="heading 3"/>
    <w:basedOn w:val="Normal"/>
    <w:next w:val="Normal"/>
    <w:link w:val="Titre3Car"/>
    <w:autoRedefine/>
    <w:qFormat/>
    <w:rsid w:val="00CF38CF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eastAsia="Times New Roman"/>
      <w:b/>
      <w:snapToGrid w:val="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CF38CF"/>
    <w:rPr>
      <w:rFonts w:eastAsia="Times New Roman"/>
      <w:b/>
      <w:snapToGrid w:val="0"/>
      <w:lang w:eastAsia="fr-FR"/>
    </w:rPr>
  </w:style>
  <w:style w:type="character" w:styleId="Lienhypertexte">
    <w:name w:val="Hyperlink"/>
    <w:basedOn w:val="Policepardfaut"/>
    <w:uiPriority w:val="99"/>
    <w:unhideWhenUsed/>
    <w:rsid w:val="00721BC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21BC1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21B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59F1"/>
  </w:style>
  <w:style w:type="paragraph" w:styleId="Pieddepage">
    <w:name w:val="footer"/>
    <w:basedOn w:val="Normal"/>
    <w:link w:val="PieddepageCar"/>
    <w:uiPriority w:val="99"/>
    <w:unhideWhenUsed/>
    <w:rsid w:val="00F0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5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494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Delisse</dc:creator>
  <cp:keywords/>
  <dc:description/>
  <cp:lastModifiedBy>Nathalie Delisse</cp:lastModifiedBy>
  <cp:revision>49</cp:revision>
  <dcterms:created xsi:type="dcterms:W3CDTF">2025-07-03T08:51:00Z</dcterms:created>
  <dcterms:modified xsi:type="dcterms:W3CDTF">2025-07-25T15:22:00Z</dcterms:modified>
</cp:coreProperties>
</file>